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8" w:rsidRPr="00587578" w:rsidRDefault="00587578" w:rsidP="005875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</w:rPr>
      </w:pPr>
      <w:r w:rsidRPr="0058757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</w:rPr>
        <w:t>АНАЛИТИЧЕСКАЯ СПРАВКА</w:t>
      </w:r>
      <w:r w:rsidRPr="0058757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58757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</w:rPr>
        <w:t>ПО РЕЗУЛЬТАТАМ анкетирования «Выявление интересов обучающихся школ в кружках и т.д.»</w:t>
      </w:r>
    </w:p>
    <w:p w:rsidR="00587578" w:rsidRP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7578" w:rsidRP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587578" w:rsidRP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марте 2020 года согласно плану деятельности МБУ </w:t>
      </w:r>
      <w:proofErr w:type="gramStart"/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proofErr w:type="gramEnd"/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proofErr w:type="gramStart"/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Дом</w:t>
      </w:r>
      <w:proofErr w:type="gramEnd"/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детского </w:t>
      </w:r>
      <w:proofErr w:type="spellStart"/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творчнетва</w:t>
      </w:r>
      <w:proofErr w:type="spellEnd"/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 было проведено анкетирование среди обучающихся школ </w:t>
      </w:r>
      <w:proofErr w:type="spellStart"/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Красненскоего</w:t>
      </w:r>
      <w:proofErr w:type="spellEnd"/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района</w:t>
      </w:r>
      <w:r w:rsidRPr="00587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7578">
        <w:rPr>
          <w:rFonts w:ascii="Times New Roman" w:hAnsi="Times New Roman" w:cs="Times New Roman"/>
          <w:color w:val="000000" w:themeColor="text1"/>
          <w:sz w:val="24"/>
          <w:szCs w:val="24"/>
        </w:rPr>
        <w:t>«Выявление интересов обучающихся школ в кружках и т.д.»</w:t>
      </w:r>
    </w:p>
    <w:p w:rsidR="00587578" w:rsidRP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587578" w:rsidRP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587578" w:rsidRP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Сроки проведения:</w:t>
      </w:r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5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 период с 01.03.2020г. по 30.03.2020г.</w:t>
      </w:r>
    </w:p>
    <w:p w:rsidR="00587578" w:rsidRP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Метод: Анкетирование.</w:t>
      </w:r>
    </w:p>
    <w:p w:rsidR="00587578" w:rsidRP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5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 исследования:</w:t>
      </w:r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выявление </w:t>
      </w:r>
      <w:proofErr w:type="spellStart"/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интерос</w:t>
      </w:r>
      <w:proofErr w:type="spellEnd"/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обучающихзся</w:t>
      </w:r>
      <w:proofErr w:type="spellEnd"/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 </w:t>
      </w:r>
      <w:proofErr w:type="spellStart"/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Красненского</w:t>
      </w:r>
      <w:proofErr w:type="spellEnd"/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для дальнейшего их привлечения в объединения дополнительного образования.</w:t>
      </w:r>
    </w:p>
    <w:p w:rsidR="00587578" w:rsidRPr="00587578" w:rsidRDefault="00587578" w:rsidP="00587578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587578">
        <w:rPr>
          <w:b/>
          <w:color w:val="000000" w:themeColor="text1"/>
        </w:rPr>
        <w:t>Изучение профессиональных намерений школьников включает следующие задачи:</w:t>
      </w:r>
    </w:p>
    <w:p w:rsidR="00587578" w:rsidRPr="00587578" w:rsidRDefault="00587578" w:rsidP="00587578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578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позиции школьников в процессе выбора объединения, кружка.</w:t>
      </w:r>
    </w:p>
    <w:p w:rsidR="00587578" w:rsidRPr="00587578" w:rsidRDefault="00587578" w:rsidP="00587578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Выявить потребность </w:t>
      </w:r>
      <w:proofErr w:type="gramStart"/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дополнительном образовании.</w:t>
      </w:r>
    </w:p>
    <w:p w:rsidR="00587578" w:rsidRPr="00587578" w:rsidRDefault="00587578" w:rsidP="00587578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Определить предпочитаемые интересы </w:t>
      </w:r>
      <w:proofErr w:type="gramStart"/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87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направлениям деятельности.</w:t>
      </w:r>
    </w:p>
    <w:p w:rsid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587578" w:rsidRP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  <w:r w:rsidRPr="0058757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  <w:t>Респонденты: В анкетировании приняли участие 263 человек, их них:</w:t>
      </w:r>
    </w:p>
    <w:p w:rsid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</w:p>
    <w:p w:rsidR="00587578" w:rsidRDefault="00587578" w:rsidP="0058757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  <w:t>По результатам исследования были получены следующие данные:</w:t>
      </w:r>
    </w:p>
    <w:p w:rsidR="00587578" w:rsidRDefault="00587578" w:rsidP="0058757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</w:p>
    <w:p w:rsidR="00587578" w:rsidRDefault="00587578" w:rsidP="005875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4643"/>
      </w:tblGrid>
      <w:tr w:rsidR="00587578" w:rsidTr="002C1E08">
        <w:tc>
          <w:tcPr>
            <w:tcW w:w="1101" w:type="dxa"/>
          </w:tcPr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C5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0C5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0C59">
              <w:rPr>
                <w:b/>
                <w:sz w:val="28"/>
                <w:szCs w:val="28"/>
              </w:rPr>
              <w:t>/</w:t>
            </w:r>
            <w:proofErr w:type="spellStart"/>
            <w:r w:rsidRPr="00240C59">
              <w:rPr>
                <w:b/>
                <w:sz w:val="28"/>
                <w:szCs w:val="28"/>
              </w:rPr>
              <w:t>п</w:t>
            </w:r>
            <w:proofErr w:type="spellEnd"/>
            <w:r w:rsidRPr="00240C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</w:t>
            </w:r>
            <w:r w:rsidRPr="00240C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  <w:r w:rsidRPr="00240C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87578" w:rsidTr="002C1E08">
        <w:tc>
          <w:tcPr>
            <w:tcW w:w="1101" w:type="dxa"/>
          </w:tcPr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0C59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87578" w:rsidRPr="007848F9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Посещаешь ли ты в свободное время кружки</w:t>
            </w:r>
            <w:r>
              <w:rPr>
                <w:sz w:val="28"/>
                <w:szCs w:val="28"/>
              </w:rPr>
              <w:t xml:space="preserve"> дополнительного образования </w:t>
            </w:r>
            <w:r w:rsidRPr="00CE482E">
              <w:rPr>
                <w:sz w:val="28"/>
                <w:szCs w:val="28"/>
              </w:rPr>
              <w:t xml:space="preserve">в школе? </w:t>
            </w:r>
          </w:p>
        </w:tc>
        <w:tc>
          <w:tcPr>
            <w:tcW w:w="4643" w:type="dxa"/>
          </w:tcPr>
          <w:p w:rsidR="00587578" w:rsidRPr="007848F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48F9">
              <w:rPr>
                <w:sz w:val="28"/>
                <w:szCs w:val="28"/>
              </w:rPr>
              <w:t>Да -</w:t>
            </w:r>
            <w:r>
              <w:rPr>
                <w:sz w:val="28"/>
                <w:szCs w:val="28"/>
              </w:rPr>
              <w:t xml:space="preserve"> </w:t>
            </w:r>
            <w:r w:rsidRPr="003B0A13">
              <w:rPr>
                <w:b/>
                <w:sz w:val="28"/>
                <w:szCs w:val="28"/>
              </w:rPr>
              <w:t>51</w:t>
            </w:r>
          </w:p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848F9">
              <w:rPr>
                <w:sz w:val="28"/>
                <w:szCs w:val="28"/>
              </w:rPr>
              <w:t xml:space="preserve">Нет - </w:t>
            </w:r>
            <w:r w:rsidRPr="003B0A13">
              <w:rPr>
                <w:b/>
                <w:sz w:val="28"/>
                <w:szCs w:val="28"/>
              </w:rPr>
              <w:t>15</w:t>
            </w:r>
          </w:p>
        </w:tc>
      </w:tr>
      <w:tr w:rsidR="00587578" w:rsidTr="002C1E08">
        <w:tc>
          <w:tcPr>
            <w:tcW w:w="1101" w:type="dxa"/>
          </w:tcPr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0C59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87578" w:rsidRDefault="00587578" w:rsidP="002C1E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Если да, указать какие</w:t>
            </w:r>
            <w:r>
              <w:rPr>
                <w:sz w:val="28"/>
                <w:szCs w:val="28"/>
              </w:rPr>
              <w:t>: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туристский </w:t>
            </w:r>
            <w:r w:rsidRPr="00CE482E">
              <w:rPr>
                <w:sz w:val="28"/>
                <w:szCs w:val="28"/>
              </w:rPr>
              <w:t xml:space="preserve"> кружок</w:t>
            </w:r>
            <w:r>
              <w:rPr>
                <w:sz w:val="28"/>
                <w:szCs w:val="28"/>
              </w:rPr>
              <w:t xml:space="preserve"> (0)</w:t>
            </w:r>
            <w:r w:rsidRPr="00CE482E">
              <w:rPr>
                <w:sz w:val="28"/>
                <w:szCs w:val="28"/>
              </w:rPr>
              <w:t>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танцы</w:t>
            </w:r>
            <w:r>
              <w:rPr>
                <w:sz w:val="28"/>
                <w:szCs w:val="28"/>
              </w:rPr>
              <w:t xml:space="preserve"> </w:t>
            </w:r>
            <w:r w:rsidRPr="003B0A13">
              <w:rPr>
                <w:b/>
                <w:sz w:val="28"/>
                <w:szCs w:val="28"/>
              </w:rPr>
              <w:t>(23);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музыкальный кружок</w:t>
            </w:r>
            <w:r>
              <w:rPr>
                <w:sz w:val="28"/>
                <w:szCs w:val="28"/>
              </w:rPr>
              <w:t xml:space="preserve"> </w:t>
            </w:r>
            <w:r w:rsidRPr="003B0A13">
              <w:rPr>
                <w:b/>
                <w:sz w:val="28"/>
                <w:szCs w:val="28"/>
              </w:rPr>
              <w:t>(12);</w:t>
            </w:r>
            <w:r w:rsidRPr="00CE482E">
              <w:rPr>
                <w:sz w:val="28"/>
                <w:szCs w:val="28"/>
              </w:rPr>
              <w:t xml:space="preserve"> 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живопись, рисование</w:t>
            </w:r>
            <w:r>
              <w:rPr>
                <w:sz w:val="28"/>
                <w:szCs w:val="28"/>
              </w:rPr>
              <w:t xml:space="preserve"> </w:t>
            </w:r>
            <w:r w:rsidRPr="003B0A13">
              <w:rPr>
                <w:b/>
                <w:sz w:val="28"/>
                <w:szCs w:val="28"/>
              </w:rPr>
              <w:t>(16);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краеведение </w:t>
            </w:r>
            <w:r w:rsidRPr="003B0A13">
              <w:rPr>
                <w:b/>
                <w:sz w:val="28"/>
                <w:szCs w:val="28"/>
              </w:rPr>
              <w:t>(13)</w:t>
            </w:r>
          </w:p>
          <w:p w:rsidR="00587578" w:rsidRPr="007848F9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 xml:space="preserve">- </w:t>
            </w:r>
            <w:proofErr w:type="gramStart"/>
            <w:r w:rsidRPr="00CE482E">
              <w:rPr>
                <w:sz w:val="28"/>
                <w:szCs w:val="28"/>
              </w:rPr>
              <w:t>другое</w:t>
            </w:r>
            <w:proofErr w:type="gramEnd"/>
            <w:r w:rsidRPr="00CE482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футбол и волейбол</w:t>
            </w:r>
            <w:r w:rsidRPr="00CE482E"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587578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 xml:space="preserve">другое </w:t>
            </w:r>
            <w:r>
              <w:rPr>
                <w:sz w:val="28"/>
                <w:szCs w:val="28"/>
              </w:rPr>
              <w:t xml:space="preserve"> - </w:t>
            </w:r>
            <w:r w:rsidRPr="003B0A13">
              <w:rPr>
                <w:b/>
                <w:sz w:val="28"/>
                <w:szCs w:val="28"/>
              </w:rPr>
              <w:t>37</w:t>
            </w:r>
          </w:p>
        </w:tc>
      </w:tr>
      <w:tr w:rsidR="00587578" w:rsidTr="002C1E08">
        <w:tc>
          <w:tcPr>
            <w:tcW w:w="1101" w:type="dxa"/>
          </w:tcPr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0C59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87578" w:rsidRPr="007848F9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Посещаешь ли ты в свободное время кружки</w:t>
            </w:r>
            <w:r>
              <w:rPr>
                <w:sz w:val="28"/>
                <w:szCs w:val="28"/>
              </w:rPr>
              <w:t xml:space="preserve"> дополнительного образования (ДШИ)</w:t>
            </w:r>
            <w:r w:rsidRPr="00CE482E">
              <w:rPr>
                <w:sz w:val="28"/>
                <w:szCs w:val="28"/>
              </w:rPr>
              <w:t xml:space="preserve"> вне школы?</w:t>
            </w:r>
          </w:p>
        </w:tc>
        <w:tc>
          <w:tcPr>
            <w:tcW w:w="4643" w:type="dxa"/>
          </w:tcPr>
          <w:p w:rsidR="00587578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48F9">
              <w:rPr>
                <w:sz w:val="28"/>
                <w:szCs w:val="28"/>
              </w:rPr>
              <w:t xml:space="preserve">Нет </w:t>
            </w:r>
            <w:r>
              <w:rPr>
                <w:sz w:val="28"/>
                <w:szCs w:val="28"/>
              </w:rPr>
              <w:t>–</w:t>
            </w:r>
            <w:r w:rsidRPr="007848F9">
              <w:rPr>
                <w:sz w:val="28"/>
                <w:szCs w:val="28"/>
              </w:rPr>
              <w:t xml:space="preserve"> </w:t>
            </w:r>
            <w:r w:rsidRPr="003B0A13">
              <w:rPr>
                <w:b/>
                <w:sz w:val="28"/>
                <w:szCs w:val="28"/>
              </w:rPr>
              <w:t>65</w:t>
            </w:r>
          </w:p>
          <w:p w:rsidR="00587578" w:rsidRPr="007848F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r w:rsidRPr="003B0A13">
              <w:rPr>
                <w:b/>
                <w:sz w:val="28"/>
                <w:szCs w:val="28"/>
              </w:rPr>
              <w:t>- 2</w:t>
            </w:r>
          </w:p>
        </w:tc>
      </w:tr>
      <w:tr w:rsidR="00587578" w:rsidTr="002C1E08">
        <w:tc>
          <w:tcPr>
            <w:tcW w:w="1101" w:type="dxa"/>
          </w:tcPr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0C59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 xml:space="preserve">Если да, указать какие: 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туристский </w:t>
            </w:r>
            <w:r w:rsidRPr="00CE482E">
              <w:rPr>
                <w:sz w:val="28"/>
                <w:szCs w:val="28"/>
              </w:rPr>
              <w:t xml:space="preserve"> кружок;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танцы;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музыкальный кружок</w:t>
            </w:r>
            <w:r>
              <w:rPr>
                <w:sz w:val="28"/>
                <w:szCs w:val="28"/>
              </w:rPr>
              <w:t xml:space="preserve"> </w:t>
            </w:r>
            <w:r w:rsidRPr="003B0A13">
              <w:rPr>
                <w:b/>
                <w:sz w:val="28"/>
                <w:szCs w:val="28"/>
              </w:rPr>
              <w:t>(2);</w:t>
            </w:r>
            <w:r w:rsidRPr="00CE482E">
              <w:rPr>
                <w:sz w:val="28"/>
                <w:szCs w:val="28"/>
              </w:rPr>
              <w:t xml:space="preserve"> 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живопись, рисование;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краеведение </w:t>
            </w:r>
          </w:p>
          <w:p w:rsidR="00587578" w:rsidRPr="007848F9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другое (указать).</w:t>
            </w:r>
          </w:p>
        </w:tc>
        <w:tc>
          <w:tcPr>
            <w:tcW w:w="4643" w:type="dxa"/>
          </w:tcPr>
          <w:p w:rsidR="00587578" w:rsidRPr="003B0A13" w:rsidRDefault="00587578" w:rsidP="002C1E08">
            <w:pPr>
              <w:pStyle w:val="p6"/>
              <w:spacing w:before="0" w:beforeAutospacing="0" w:after="0" w:afterAutospacing="0"/>
              <w:ind w:left="33"/>
              <w:jc w:val="center"/>
              <w:rPr>
                <w:b/>
                <w:sz w:val="28"/>
                <w:szCs w:val="28"/>
              </w:rPr>
            </w:pPr>
            <w:r w:rsidRPr="003B0A13">
              <w:rPr>
                <w:b/>
                <w:sz w:val="28"/>
                <w:szCs w:val="28"/>
              </w:rPr>
              <w:t>- 2</w:t>
            </w:r>
          </w:p>
        </w:tc>
      </w:tr>
      <w:tr w:rsidR="00587578" w:rsidTr="002C1E08">
        <w:tc>
          <w:tcPr>
            <w:tcW w:w="1101" w:type="dxa"/>
          </w:tcPr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0C59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Какие кружки бы ты хотел посещать в школе?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туристский </w:t>
            </w:r>
            <w:r w:rsidRPr="00CE482E">
              <w:rPr>
                <w:sz w:val="28"/>
                <w:szCs w:val="28"/>
              </w:rPr>
              <w:t xml:space="preserve"> кружок;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lastRenderedPageBreak/>
              <w:t>- танцы;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 xml:space="preserve">- музыкальный кружок; 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живопись, рисование;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краеведение </w:t>
            </w:r>
          </w:p>
          <w:p w:rsidR="00587578" w:rsidRPr="007848F9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другое (указать)</w:t>
            </w:r>
          </w:p>
        </w:tc>
        <w:tc>
          <w:tcPr>
            <w:tcW w:w="4643" w:type="dxa"/>
          </w:tcPr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туристский </w:t>
            </w:r>
            <w:r w:rsidRPr="00CE482E">
              <w:rPr>
                <w:sz w:val="28"/>
                <w:szCs w:val="28"/>
              </w:rPr>
              <w:t xml:space="preserve"> кружок</w:t>
            </w:r>
            <w:r>
              <w:rPr>
                <w:sz w:val="28"/>
                <w:szCs w:val="28"/>
              </w:rPr>
              <w:t xml:space="preserve"> - </w:t>
            </w:r>
            <w:r w:rsidRPr="003B0A13">
              <w:rPr>
                <w:b/>
                <w:sz w:val="28"/>
                <w:szCs w:val="28"/>
              </w:rPr>
              <w:t>15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танцы - 0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музыкальный кружок - 0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живопись, рисование - 0</w:t>
            </w:r>
          </w:p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587578" w:rsidTr="002C1E08">
        <w:tc>
          <w:tcPr>
            <w:tcW w:w="1101" w:type="dxa"/>
          </w:tcPr>
          <w:p w:rsidR="00587578" w:rsidRPr="00240C59" w:rsidRDefault="00587578" w:rsidP="002C1E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0C5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 xml:space="preserve">Какие кружки бы ты хотел посещать вне школы? 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туристский </w:t>
            </w:r>
            <w:r w:rsidRPr="00CE482E">
              <w:rPr>
                <w:sz w:val="28"/>
                <w:szCs w:val="28"/>
              </w:rPr>
              <w:t xml:space="preserve"> кружок;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танцы;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 xml:space="preserve">- музыкальный кружок; 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живопись, рисование;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краеведение </w:t>
            </w:r>
          </w:p>
          <w:p w:rsidR="00587578" w:rsidRPr="007848F9" w:rsidRDefault="00587578" w:rsidP="002C1E08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482E">
              <w:rPr>
                <w:sz w:val="28"/>
                <w:szCs w:val="28"/>
              </w:rPr>
              <w:t>- другое (указать)</w:t>
            </w:r>
          </w:p>
        </w:tc>
        <w:tc>
          <w:tcPr>
            <w:tcW w:w="4643" w:type="dxa"/>
          </w:tcPr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туристский </w:t>
            </w:r>
            <w:r w:rsidRPr="00CE482E">
              <w:rPr>
                <w:sz w:val="28"/>
                <w:szCs w:val="28"/>
              </w:rPr>
              <w:t xml:space="preserve"> кружок</w:t>
            </w:r>
            <w:r>
              <w:rPr>
                <w:sz w:val="28"/>
                <w:szCs w:val="28"/>
              </w:rPr>
              <w:t xml:space="preserve"> - 0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танцы - 0</w:t>
            </w:r>
          </w:p>
          <w:p w:rsidR="00587578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музыкальный кружок - 0</w:t>
            </w:r>
          </w:p>
          <w:p w:rsidR="00587578" w:rsidRPr="00240C59" w:rsidRDefault="00587578" w:rsidP="002C1E08">
            <w:pPr>
              <w:pStyle w:val="p6"/>
              <w:spacing w:before="0" w:beforeAutospacing="0" w:after="0" w:afterAutospacing="0"/>
              <w:ind w:left="3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87578" w:rsidRDefault="00587578" w:rsidP="00587578">
      <w:pPr>
        <w:pStyle w:val="a4"/>
        <w:spacing w:after="240" w:afterAutospacing="0"/>
        <w:rPr>
          <w:b/>
          <w:sz w:val="28"/>
          <w:szCs w:val="28"/>
        </w:rPr>
      </w:pPr>
    </w:p>
    <w:p w:rsid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578" w:rsidRDefault="00587578" w:rsidP="005875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  <w:t>Заключение:</w:t>
      </w:r>
    </w:p>
    <w:p w:rsid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Проанализировав результаты анкетирования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обучающихся 8-11 классов по вопросам профессионального самоопределения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, можно сделать следующие выводы: </w:t>
      </w:r>
    </w:p>
    <w:p w:rsidR="00587578" w:rsidRDefault="00587578" w:rsidP="00587578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имеют предварительное представление о том, какую профессию выбрать.</w:t>
      </w:r>
    </w:p>
    <w:p w:rsid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Только половина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определилась с выбором своей дальнейшей образовательной траектории.</w:t>
      </w:r>
    </w:p>
    <w:p w:rsid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выбор профессии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большее влияние оказывают родители и родственники, многие учащиеся считают, что они сами выбирают профессию без какого-либо влияние извне.</w:t>
      </w:r>
    </w:p>
    <w:p w:rsidR="00587578" w:rsidRDefault="00587578" w:rsidP="00587578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Однако дальнейший анализ показывает недостаточный интерес школьников к вопросу профессионального самоопределения, низкую заинтересованность данной проблемой.</w:t>
      </w:r>
    </w:p>
    <w:p w:rsid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Еще остаются обучающиеся,</w:t>
      </w:r>
      <w:r>
        <w:rPr>
          <w:rFonts w:ascii="Times New Roman" w:hAnsi="Times New Roman" w:cs="Times New Roman"/>
          <w:sz w:val="24"/>
          <w:szCs w:val="24"/>
        </w:rPr>
        <w:t xml:space="preserve"> которые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представляют 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заниматься во взрослой жизни и что им необходимо для успешности. С такими учениками необходимо проводить дельнейшую систематическую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 данной работе основное внимание необходимо уделить воспитательному и развивающему подходам.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Учитывать не только развивающие качества ребенка и меняющиеся требования к профессии, но и изменения в самом обществе, где на первый план выходит идея жизненного и профессионального «успеха».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При этом использовать как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психодиагностические методы, так и методы профессиональной информации, а также активизирующие средства, способствующие построению личного профессионального плана школьника, приобретению опыта в избираемой профессиональной среде.</w:t>
      </w:r>
    </w:p>
    <w:p w:rsidR="00587578" w:rsidRDefault="00587578" w:rsidP="00587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</w:rPr>
      </w:pPr>
    </w:p>
    <w:p w:rsidR="00587578" w:rsidRDefault="00587578" w:rsidP="005875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Подсчет результатов Анкет, обработка и анализ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проводились педагогом дополнительного образования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Профориентатором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Коробовой В. А.</w:t>
      </w:r>
    </w:p>
    <w:p w:rsidR="00B144AD" w:rsidRPr="004151F4" w:rsidRDefault="00B144AD" w:rsidP="00587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144AD" w:rsidRPr="004151F4" w:rsidSect="0058757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4D03"/>
    <w:multiLevelType w:val="hybridMultilevel"/>
    <w:tmpl w:val="867A786C"/>
    <w:lvl w:ilvl="0" w:tplc="43EC31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950"/>
    <w:rsid w:val="000830EA"/>
    <w:rsid w:val="000E3BBC"/>
    <w:rsid w:val="00283752"/>
    <w:rsid w:val="004151F4"/>
    <w:rsid w:val="00511A4E"/>
    <w:rsid w:val="00552E49"/>
    <w:rsid w:val="00587578"/>
    <w:rsid w:val="005D10CA"/>
    <w:rsid w:val="00607D20"/>
    <w:rsid w:val="00654B21"/>
    <w:rsid w:val="00876CE1"/>
    <w:rsid w:val="009257C4"/>
    <w:rsid w:val="00937FE1"/>
    <w:rsid w:val="009B3577"/>
    <w:rsid w:val="00A34950"/>
    <w:rsid w:val="00B144AD"/>
    <w:rsid w:val="00BB3016"/>
    <w:rsid w:val="00CE0C1B"/>
    <w:rsid w:val="00EF359F"/>
    <w:rsid w:val="00F8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A4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1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1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7578"/>
    <w:pPr>
      <w:ind w:left="720"/>
      <w:contextualSpacing/>
    </w:pPr>
  </w:style>
  <w:style w:type="paragraph" w:customStyle="1" w:styleId="p6">
    <w:name w:val="p6"/>
    <w:basedOn w:val="a"/>
    <w:rsid w:val="0058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25A83-98D8-40AC-82EF-09BE4A41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2019-02-13T17:04:00Z</dcterms:created>
  <dcterms:modified xsi:type="dcterms:W3CDTF">2020-04-08T06:36:00Z</dcterms:modified>
</cp:coreProperties>
</file>